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82AD" w14:textId="0F9CDB6E" w:rsidR="00282E43" w:rsidRDefault="00282E43" w:rsidP="00282E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2E43">
        <w:rPr>
          <w:rFonts w:ascii="Times New Roman" w:hAnsi="Times New Roman" w:cs="Times New Roman"/>
          <w:b/>
          <w:bCs/>
          <w:sz w:val="36"/>
          <w:szCs w:val="36"/>
        </w:rPr>
        <w:t>Lydia Baptist Church</w:t>
      </w:r>
    </w:p>
    <w:p w14:paraId="0F9AC0D6" w14:textId="3C9FD0D5" w:rsidR="00282E43" w:rsidRPr="00282E43" w:rsidRDefault="00282E43" w:rsidP="00282E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126FA" w14:textId="77777777" w:rsidR="00282E43" w:rsidRPr="00282E43" w:rsidRDefault="00282E43" w:rsidP="0028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sz w:val="24"/>
          <w:szCs w:val="24"/>
        </w:rPr>
        <w:t>“Becoming the Lighthouse in the Valley”</w:t>
      </w:r>
    </w:p>
    <w:p w14:paraId="77710F85" w14:textId="77777777" w:rsidR="00282E43" w:rsidRPr="00282E43" w:rsidRDefault="00282E43" w:rsidP="00282E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Matthew 5:16 – “Let your light so shine before men  that they may see your good works and give glory to your Father in Heaven”</w:t>
      </w:r>
    </w:p>
    <w:p w14:paraId="31F7E2CD" w14:textId="3DAA6ED5" w:rsidR="00D04FDC" w:rsidRPr="00282E43" w:rsidRDefault="00D04FDC" w:rsidP="000677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F5CEE" w14:textId="6EE2454A" w:rsidR="000D4BD1" w:rsidRPr="00282E43" w:rsidRDefault="00282E43" w:rsidP="000441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sz w:val="24"/>
          <w:szCs w:val="24"/>
        </w:rPr>
        <w:t xml:space="preserve">Sunday, </w:t>
      </w:r>
      <w:r w:rsidR="0036164D">
        <w:rPr>
          <w:rFonts w:ascii="Times New Roman" w:hAnsi="Times New Roman" w:cs="Times New Roman"/>
          <w:b/>
          <w:bCs/>
          <w:sz w:val="24"/>
          <w:szCs w:val="24"/>
        </w:rPr>
        <w:t>October 2</w:t>
      </w:r>
      <w:r w:rsidR="000D4BD1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26A93F2" w14:textId="77777777" w:rsidR="00282E43" w:rsidRPr="00282E43" w:rsidRDefault="00282E43" w:rsidP="00282E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sz w:val="24"/>
          <w:szCs w:val="24"/>
        </w:rPr>
        <w:t>10:30 AM</w:t>
      </w:r>
    </w:p>
    <w:p w14:paraId="6DBA6522" w14:textId="77777777" w:rsidR="00282E43" w:rsidRPr="00282E43" w:rsidRDefault="00282E43" w:rsidP="00282E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1518C" w14:textId="5DD75D54" w:rsidR="00282E43" w:rsidRPr="00060FF2" w:rsidRDefault="00282E43" w:rsidP="0084276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Musical Prelude</w:t>
      </w:r>
      <w:r w:rsidRPr="00060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90B93" w:rsidRPr="00060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060FF2" w:rsidRPr="00060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D04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4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D04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Ralph Looney &amp; Gayle Tannery</w:t>
      </w:r>
    </w:p>
    <w:p w14:paraId="38DCCE19" w14:textId="77777777" w:rsidR="00961E33" w:rsidRDefault="00961E33" w:rsidP="00F2136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004191" w14:textId="701FAB5B" w:rsidR="00961E33" w:rsidRDefault="00961E33" w:rsidP="00F2136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Welcome Hym</w:t>
      </w:r>
      <w:r w:rsidR="005B3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No. </w:t>
      </w:r>
      <w:r w:rsidR="00361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774  “When the Roll is Called Up Yonder</w:t>
      </w:r>
      <w:r w:rsidR="00C4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2E7EEA5" w14:textId="27C977A8" w:rsidR="00133552" w:rsidRPr="000D5F51" w:rsidRDefault="00133552" w:rsidP="00F2136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5E55946" w14:textId="674BF32B" w:rsidR="009154F1" w:rsidRDefault="0036164D" w:rsidP="0036164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Welcome and Prayer</w:t>
      </w:r>
    </w:p>
    <w:p w14:paraId="51D14DA0" w14:textId="659BC46C" w:rsidR="000D4BD1" w:rsidRDefault="000D4BD1" w:rsidP="00B216A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CB4026" w14:textId="41ECDB46" w:rsidR="000D4BD1" w:rsidRPr="000D5F51" w:rsidRDefault="000D4BD1" w:rsidP="000D4BD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Hymn No.</w:t>
      </w:r>
      <w:r w:rsidR="00961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61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772                             “When We All Get to Heaven</w:t>
      </w:r>
      <w:r w:rsidR="00C4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961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497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9A0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D21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22BBAE5E" w14:textId="44A2B734" w:rsidR="00282E43" w:rsidRDefault="00282E43" w:rsidP="00282E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23ED" w14:textId="0A115733" w:rsidR="009154F1" w:rsidRDefault="009154F1" w:rsidP="00293E6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Pastoral Prayer</w:t>
      </w:r>
    </w:p>
    <w:p w14:paraId="7457374F" w14:textId="77777777" w:rsidR="009B65EB" w:rsidRDefault="007F483F" w:rsidP="009154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(You may come to the altar to knell or </w:t>
      </w:r>
    </w:p>
    <w:p w14:paraId="2F42E057" w14:textId="2C487FAF" w:rsidR="007F483F" w:rsidRPr="000D5F51" w:rsidRDefault="007F483F" w:rsidP="009154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 as a symbol of faith and surrender)</w:t>
      </w:r>
    </w:p>
    <w:p w14:paraId="5799C2AF" w14:textId="77777777" w:rsidR="000D4BD1" w:rsidRDefault="000D4BD1" w:rsidP="000D4B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A99161" w14:textId="0BADF48D" w:rsidR="009154F1" w:rsidRDefault="00D04FDC" w:rsidP="00282E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Hymn No.</w:t>
      </w:r>
      <w:r w:rsidR="000A1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61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777                            “On Jordan’s Stormy Banks</w:t>
      </w:r>
      <w:r w:rsidR="00C4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0A1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</w:t>
      </w:r>
      <w:r w:rsidR="00D21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</w:p>
    <w:p w14:paraId="4F29CFCA" w14:textId="4DB4254A" w:rsidR="006C1395" w:rsidRPr="00282E43" w:rsidRDefault="00282E43" w:rsidP="00282E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  <w:r w:rsidR="0043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263963F" w14:textId="3E22C887" w:rsidR="00282E43" w:rsidRPr="00282E43" w:rsidRDefault="00282E43" w:rsidP="00282E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Morning Message </w:t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  <w:r w:rsidR="0043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Pastor Ken</w:t>
      </w:r>
    </w:p>
    <w:p w14:paraId="05EC42B1" w14:textId="77C5752B" w:rsidR="00282E43" w:rsidRDefault="009154F1" w:rsidP="00A11D6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361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Sounding of the Seven Trumpets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1B9BB0A8" w14:textId="0C8FA8DA" w:rsidR="00282E43" w:rsidRDefault="009154F1" w:rsidP="0006771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Revelation </w:t>
      </w:r>
      <w:r w:rsidR="005B3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361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-11</w:t>
      </w:r>
    </w:p>
    <w:p w14:paraId="76CB3354" w14:textId="77E7CCBA" w:rsidR="005F60AA" w:rsidRPr="00282E43" w:rsidRDefault="005F60AA" w:rsidP="00282E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6BED92" w14:textId="23AD0F9D" w:rsidR="00282E43" w:rsidRPr="00282E43" w:rsidRDefault="00282E43" w:rsidP="00282E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Hymn No.</w:t>
      </w:r>
      <w:r w:rsidR="00D72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444                                     “I Love to Tell the Story</w:t>
      </w:r>
      <w:r w:rsidR="00345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0C4CFB84" w14:textId="77777777" w:rsidR="00345A2F" w:rsidRDefault="00345A2F" w:rsidP="00D9417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A62453" w14:textId="00C4786F" w:rsidR="00775A3D" w:rsidRDefault="00282E43" w:rsidP="00D9417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Closing Prayer </w:t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  <w:r w:rsidR="0045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2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Pastor Ken</w:t>
      </w:r>
    </w:p>
    <w:p w14:paraId="300670B6" w14:textId="021EC21A" w:rsidR="0096144B" w:rsidRDefault="0096144B" w:rsidP="00D9417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08FF1A" w14:textId="012F6B9F" w:rsidR="0096144B" w:rsidRDefault="0096144B" w:rsidP="00D9417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405335" w14:textId="0B5403E5" w:rsidR="0096144B" w:rsidRDefault="0096144B" w:rsidP="00D9417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262E67" w14:textId="77777777" w:rsidR="00FE3A54" w:rsidRDefault="00FE3A54" w:rsidP="00D9417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75F714" w14:textId="77777777" w:rsidR="000B3243" w:rsidRPr="007E1956" w:rsidRDefault="000B3243" w:rsidP="00282E43">
      <w:pP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14:paraId="17943E05" w14:textId="082BB4E8" w:rsidR="00981BAB" w:rsidRPr="000A1DDE" w:rsidRDefault="0096144B" w:rsidP="00A9408B">
      <w:pPr>
        <w:pBdr>
          <w:bottom w:val="single" w:sz="12" w:space="1" w:color="auto"/>
        </w:pBd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0A1DDE">
        <w:rPr>
          <w:rFonts w:cstheme="minorHAnsi"/>
          <w:b/>
          <w:bCs/>
          <w:i/>
          <w:iCs/>
          <w:sz w:val="24"/>
          <w:szCs w:val="24"/>
        </w:rPr>
        <w:t xml:space="preserve">Revelation </w:t>
      </w:r>
      <w:r w:rsidR="001B268B">
        <w:rPr>
          <w:rFonts w:cstheme="minorHAnsi"/>
          <w:b/>
          <w:bCs/>
          <w:i/>
          <w:iCs/>
          <w:sz w:val="24"/>
          <w:szCs w:val="24"/>
        </w:rPr>
        <w:t>11:15 – “And the seventh angel sounded; and there were great voices in heaven, saying The kingdoms of this world are become the kingdoms of our Lord, and of his Christ: and he shall reign for ever and ever:</w:t>
      </w:r>
      <w:r w:rsidR="005B39C5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53C5F39C" w14:textId="77777777" w:rsidR="0096144B" w:rsidRPr="007E1956" w:rsidRDefault="0096144B" w:rsidP="00A9408B">
      <w:pPr>
        <w:pBdr>
          <w:bottom w:val="single" w:sz="12" w:space="1" w:color="auto"/>
        </w:pBd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14:paraId="2BCA210C" w14:textId="6C1F7D63" w:rsidR="0096144B" w:rsidRPr="007E1956" w:rsidRDefault="0096144B" w:rsidP="00A9408B">
      <w:pP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14:paraId="3CBD38E2" w14:textId="082010C2" w:rsidR="00981BAB" w:rsidRPr="007E1956" w:rsidRDefault="00981BAB" w:rsidP="00A9408B">
      <w:pP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14:paraId="512F9B92" w14:textId="0228F024" w:rsidR="00510B9D" w:rsidRPr="000A1DDE" w:rsidRDefault="005B39C5" w:rsidP="00A9408B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No Discussion Meeting Tonight!</w:t>
      </w:r>
      <w:r w:rsidR="001B268B">
        <w:rPr>
          <w:rFonts w:cstheme="minorHAnsi"/>
          <w:b/>
          <w:bCs/>
          <w:i/>
          <w:iCs/>
          <w:sz w:val="24"/>
          <w:szCs w:val="24"/>
        </w:rPr>
        <w:t xml:space="preserve"> If you have time to work on the restrooms this week, see the sign up sheet this morning. Our plans are to be finished by next Saturday.</w:t>
      </w:r>
    </w:p>
    <w:p w14:paraId="54CA2A3F" w14:textId="6AC39903" w:rsidR="00D4265B" w:rsidRPr="007E1956" w:rsidRDefault="00D4265B" w:rsidP="00A9408B">
      <w:pPr>
        <w:pBdr>
          <w:bottom w:val="single" w:sz="12" w:space="1" w:color="auto"/>
        </w:pBd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14:paraId="76BCCE55" w14:textId="444484B2" w:rsidR="00D4265B" w:rsidRPr="007E1956" w:rsidRDefault="00D4265B" w:rsidP="00A9408B">
      <w:pP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14:paraId="52330142" w14:textId="2E371694" w:rsidR="00981BAB" w:rsidRPr="007E1956" w:rsidRDefault="00FA260D" w:rsidP="00844401">
      <w:pPr>
        <w:spacing w:after="0"/>
        <w:rPr>
          <w:b/>
          <w:bCs/>
          <w:i/>
          <w:iCs/>
          <w:sz w:val="24"/>
          <w:szCs w:val="24"/>
        </w:rPr>
      </w:pPr>
      <w:r w:rsidRPr="007E1956">
        <w:rPr>
          <w:b/>
          <w:bCs/>
          <w:i/>
          <w:iCs/>
          <w:sz w:val="24"/>
          <w:szCs w:val="24"/>
        </w:rPr>
        <w:t>Beaverdam Baptist Association’ s 136th Annual Meeting Sunday, October 9 at Westminster Baptist Church 212 E Windsor Street, Westminster Pres-session music – 5:45 pm Call to order – 6:00 pm Speaker – Dr. Ken Hemphill.</w:t>
      </w:r>
    </w:p>
    <w:p w14:paraId="1269F1E7" w14:textId="18C7B7DE" w:rsidR="00FA260D" w:rsidRPr="007E1956" w:rsidRDefault="00FA260D" w:rsidP="00844401">
      <w:pPr>
        <w:spacing w:after="0"/>
        <w:rPr>
          <w:b/>
          <w:bCs/>
          <w:i/>
          <w:iCs/>
          <w:sz w:val="24"/>
          <w:szCs w:val="24"/>
        </w:rPr>
      </w:pPr>
      <w:r w:rsidRPr="007E1956">
        <w:rPr>
          <w:b/>
          <w:bCs/>
          <w:i/>
          <w:iCs/>
          <w:sz w:val="24"/>
          <w:szCs w:val="24"/>
        </w:rPr>
        <w:t>________________________________________________________</w:t>
      </w:r>
    </w:p>
    <w:p w14:paraId="40E57586" w14:textId="77777777" w:rsidR="007E1956" w:rsidRPr="007E1956" w:rsidRDefault="007E1956" w:rsidP="00844401">
      <w:pPr>
        <w:spacing w:after="0"/>
        <w:rPr>
          <w:b/>
          <w:bCs/>
          <w:i/>
          <w:iCs/>
          <w:sz w:val="16"/>
          <w:szCs w:val="16"/>
        </w:rPr>
      </w:pPr>
    </w:p>
    <w:p w14:paraId="7E9F4EBD" w14:textId="559E1D60" w:rsidR="00FA260D" w:rsidRPr="007E1956" w:rsidRDefault="00FA260D" w:rsidP="00844401">
      <w:pPr>
        <w:spacing w:after="0"/>
        <w:rPr>
          <w:b/>
          <w:bCs/>
          <w:i/>
          <w:iCs/>
          <w:sz w:val="24"/>
          <w:szCs w:val="24"/>
        </w:rPr>
      </w:pPr>
      <w:r w:rsidRPr="007E1956">
        <w:rPr>
          <w:b/>
          <w:bCs/>
          <w:i/>
          <w:iCs/>
          <w:sz w:val="24"/>
          <w:szCs w:val="24"/>
        </w:rPr>
        <w:t>Senior Adult Celebration With Dennis Swanberg October 11 at 11:00 AM Utica Baptist Church 4056 Wells Hwy, Seneca Come enjoy this free event. All senior adults are welcome</w:t>
      </w:r>
      <w:r w:rsidR="000A1DDE" w:rsidRPr="007E1956">
        <w:rPr>
          <w:b/>
          <w:bCs/>
          <w:i/>
          <w:iCs/>
          <w:sz w:val="24"/>
          <w:szCs w:val="24"/>
        </w:rPr>
        <w:t>.</w:t>
      </w:r>
      <w:r w:rsidR="005B39C5">
        <w:rPr>
          <w:b/>
          <w:bCs/>
          <w:i/>
          <w:iCs/>
          <w:sz w:val="24"/>
          <w:szCs w:val="24"/>
        </w:rPr>
        <w:t xml:space="preserve"> Please sign up on the sheet at the front of the sanctuary so we can give them an estimate of who is coming.</w:t>
      </w:r>
    </w:p>
    <w:p w14:paraId="533A560F" w14:textId="2A6830EC" w:rsidR="000A1DDE" w:rsidRPr="007E1956" w:rsidRDefault="000A1DDE" w:rsidP="00844401">
      <w:pPr>
        <w:spacing w:after="0"/>
        <w:rPr>
          <w:b/>
          <w:bCs/>
          <w:i/>
          <w:iCs/>
          <w:sz w:val="24"/>
          <w:szCs w:val="24"/>
        </w:rPr>
      </w:pPr>
      <w:r w:rsidRPr="007E1956">
        <w:rPr>
          <w:b/>
          <w:bCs/>
          <w:i/>
          <w:iCs/>
          <w:sz w:val="24"/>
          <w:szCs w:val="24"/>
        </w:rPr>
        <w:t>________________________________________________________</w:t>
      </w:r>
    </w:p>
    <w:p w14:paraId="7A2990CB" w14:textId="77777777" w:rsidR="007E1956" w:rsidRPr="007E1956" w:rsidRDefault="007E1956" w:rsidP="00844401">
      <w:pPr>
        <w:spacing w:after="0"/>
        <w:rPr>
          <w:b/>
          <w:bCs/>
          <w:i/>
          <w:iCs/>
          <w:sz w:val="16"/>
          <w:szCs w:val="16"/>
        </w:rPr>
      </w:pPr>
    </w:p>
    <w:p w14:paraId="7DC262C3" w14:textId="2DD9CD95" w:rsidR="000A1DDE" w:rsidRDefault="000A1DDE" w:rsidP="00844401">
      <w:pPr>
        <w:spacing w:after="0"/>
        <w:rPr>
          <w:b/>
          <w:bCs/>
          <w:sz w:val="24"/>
          <w:szCs w:val="24"/>
        </w:rPr>
      </w:pPr>
      <w:r w:rsidRPr="007E1956">
        <w:rPr>
          <w:b/>
          <w:bCs/>
          <w:i/>
          <w:iCs/>
          <w:sz w:val="24"/>
          <w:szCs w:val="24"/>
        </w:rPr>
        <w:t>Men’s Ministry Fellowship October 4 at 6:00 PM Rocky Knoll Baptist Church 970 Highlands Hwy, Walhalla Tim Sorrells "Hunters for the Hungry" Tim Sorrells is a former Offensive Coordinator for the Furman Paladins football team. This will be a great program especially for any men in your church who are outdoorsmen. Menu: Breakfast $4.00 Donation / Canned goods for food pantry</w:t>
      </w:r>
      <w:r w:rsidRPr="000A1DDE">
        <w:rPr>
          <w:b/>
          <w:bCs/>
          <w:sz w:val="24"/>
          <w:szCs w:val="24"/>
        </w:rPr>
        <w:t>.</w:t>
      </w:r>
    </w:p>
    <w:p w14:paraId="17B0A193" w14:textId="77777777" w:rsidR="005B39C5" w:rsidRPr="000A1DDE" w:rsidRDefault="005B39C5" w:rsidP="00844401">
      <w:pPr>
        <w:spacing w:after="0"/>
        <w:rPr>
          <w:rFonts w:ascii="Congenial Black" w:hAnsi="Congenial Black"/>
          <w:b/>
          <w:bCs/>
          <w:i/>
          <w:iCs/>
          <w:sz w:val="24"/>
          <w:szCs w:val="24"/>
        </w:rPr>
      </w:pPr>
    </w:p>
    <w:p w14:paraId="5D667E66" w14:textId="60B59D8A" w:rsidR="00981BAB" w:rsidRDefault="00981BAB" w:rsidP="00844401">
      <w:pPr>
        <w:spacing w:after="0"/>
        <w:rPr>
          <w:rFonts w:ascii="Congenial Black" w:hAnsi="Congenial Black"/>
          <w:b/>
          <w:bCs/>
          <w:i/>
          <w:iCs/>
          <w:sz w:val="24"/>
          <w:szCs w:val="24"/>
        </w:rPr>
      </w:pPr>
    </w:p>
    <w:p w14:paraId="3269A6A1" w14:textId="1A2A2CC2" w:rsidR="001B268B" w:rsidRDefault="001B268B" w:rsidP="00844401">
      <w:pPr>
        <w:spacing w:after="0"/>
        <w:rPr>
          <w:rFonts w:ascii="Congenial Black" w:hAnsi="Congenial Black"/>
          <w:b/>
          <w:bCs/>
          <w:i/>
          <w:iCs/>
          <w:sz w:val="24"/>
          <w:szCs w:val="24"/>
        </w:rPr>
      </w:pPr>
    </w:p>
    <w:p w14:paraId="5F03BFC7" w14:textId="77777777" w:rsidR="001B268B" w:rsidRDefault="001B268B" w:rsidP="00844401">
      <w:pPr>
        <w:spacing w:after="0"/>
        <w:rPr>
          <w:rFonts w:ascii="Congenial Black" w:hAnsi="Congenial Black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844401" w14:paraId="7E561E7E" w14:textId="77777777" w:rsidTr="006A51E1">
        <w:tc>
          <w:tcPr>
            <w:tcW w:w="6110" w:type="dxa"/>
          </w:tcPr>
          <w:p w14:paraId="4ECF35F7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  <w:t>Sermon Notes</w:t>
            </w:r>
          </w:p>
        </w:tc>
      </w:tr>
      <w:tr w:rsidR="00844401" w14:paraId="58D3D4DC" w14:textId="77777777" w:rsidTr="006A51E1">
        <w:tc>
          <w:tcPr>
            <w:tcW w:w="6110" w:type="dxa"/>
          </w:tcPr>
          <w:p w14:paraId="48DCC73A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1711BB59" w14:textId="77777777" w:rsidTr="006A51E1">
        <w:tc>
          <w:tcPr>
            <w:tcW w:w="6110" w:type="dxa"/>
          </w:tcPr>
          <w:p w14:paraId="5199DF20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0D2AE9C2" w14:textId="77777777" w:rsidTr="006A51E1">
        <w:tc>
          <w:tcPr>
            <w:tcW w:w="6110" w:type="dxa"/>
          </w:tcPr>
          <w:p w14:paraId="1E4D0E51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093AB9D7" w14:textId="77777777" w:rsidTr="006A51E1">
        <w:tc>
          <w:tcPr>
            <w:tcW w:w="6110" w:type="dxa"/>
          </w:tcPr>
          <w:p w14:paraId="42567106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47AD52CA" w14:textId="77777777" w:rsidTr="006A51E1">
        <w:tc>
          <w:tcPr>
            <w:tcW w:w="6110" w:type="dxa"/>
          </w:tcPr>
          <w:p w14:paraId="2CF82B99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4C1B5451" w14:textId="77777777" w:rsidTr="006A51E1">
        <w:tc>
          <w:tcPr>
            <w:tcW w:w="6110" w:type="dxa"/>
          </w:tcPr>
          <w:p w14:paraId="5F4DF0CA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43FDF631" w14:textId="77777777" w:rsidTr="006A51E1">
        <w:tc>
          <w:tcPr>
            <w:tcW w:w="6110" w:type="dxa"/>
          </w:tcPr>
          <w:p w14:paraId="4F7E8696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5DD92053" w14:textId="77777777" w:rsidTr="006A51E1">
        <w:tc>
          <w:tcPr>
            <w:tcW w:w="6110" w:type="dxa"/>
          </w:tcPr>
          <w:p w14:paraId="00DA9D81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10FC2AC8" w14:textId="77777777" w:rsidTr="006A51E1">
        <w:tc>
          <w:tcPr>
            <w:tcW w:w="6110" w:type="dxa"/>
          </w:tcPr>
          <w:p w14:paraId="6DB9EE69" w14:textId="77777777" w:rsidR="00844401" w:rsidRDefault="00844401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4401" w14:paraId="28A8C28A" w14:textId="77777777" w:rsidTr="006A51E1">
        <w:tc>
          <w:tcPr>
            <w:tcW w:w="6110" w:type="dxa"/>
          </w:tcPr>
          <w:p w14:paraId="3501FF37" w14:textId="0380BB21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4C3A4494" w14:textId="77777777" w:rsidTr="006A51E1">
        <w:tc>
          <w:tcPr>
            <w:tcW w:w="6110" w:type="dxa"/>
          </w:tcPr>
          <w:p w14:paraId="5CA1F4D4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01E7D68C" w14:textId="77777777" w:rsidTr="006A51E1">
        <w:tc>
          <w:tcPr>
            <w:tcW w:w="6110" w:type="dxa"/>
          </w:tcPr>
          <w:p w14:paraId="43A73D4F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4279DA30" w14:textId="77777777" w:rsidTr="006A51E1">
        <w:tc>
          <w:tcPr>
            <w:tcW w:w="6110" w:type="dxa"/>
          </w:tcPr>
          <w:p w14:paraId="456EB09A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722F8ECA" w14:textId="77777777" w:rsidTr="006A51E1">
        <w:tc>
          <w:tcPr>
            <w:tcW w:w="6110" w:type="dxa"/>
          </w:tcPr>
          <w:p w14:paraId="390439F0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7F78D954" w14:textId="77777777" w:rsidTr="006A51E1">
        <w:tc>
          <w:tcPr>
            <w:tcW w:w="6110" w:type="dxa"/>
          </w:tcPr>
          <w:p w14:paraId="1B7F58A8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6C1F583D" w14:textId="77777777" w:rsidTr="006A51E1">
        <w:tc>
          <w:tcPr>
            <w:tcW w:w="6110" w:type="dxa"/>
          </w:tcPr>
          <w:p w14:paraId="739311D0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329BC5E1" w14:textId="77777777" w:rsidTr="006A51E1">
        <w:tc>
          <w:tcPr>
            <w:tcW w:w="6110" w:type="dxa"/>
          </w:tcPr>
          <w:p w14:paraId="69490D9A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29E589AD" w14:textId="77777777" w:rsidTr="006A51E1">
        <w:tc>
          <w:tcPr>
            <w:tcW w:w="6110" w:type="dxa"/>
          </w:tcPr>
          <w:p w14:paraId="1D498E51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6D9A21F9" w14:textId="77777777" w:rsidTr="006A51E1">
        <w:tc>
          <w:tcPr>
            <w:tcW w:w="6110" w:type="dxa"/>
          </w:tcPr>
          <w:p w14:paraId="49556F42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72DC75FC" w14:textId="77777777" w:rsidTr="006A51E1">
        <w:tc>
          <w:tcPr>
            <w:tcW w:w="6110" w:type="dxa"/>
          </w:tcPr>
          <w:p w14:paraId="6821C702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76511743" w14:textId="77777777" w:rsidTr="006A51E1">
        <w:tc>
          <w:tcPr>
            <w:tcW w:w="6110" w:type="dxa"/>
          </w:tcPr>
          <w:p w14:paraId="3F2B2C59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7060EFC1" w14:textId="77777777" w:rsidTr="006A51E1">
        <w:tc>
          <w:tcPr>
            <w:tcW w:w="6110" w:type="dxa"/>
          </w:tcPr>
          <w:p w14:paraId="4B435000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138664B1" w14:textId="77777777" w:rsidTr="006A51E1">
        <w:tc>
          <w:tcPr>
            <w:tcW w:w="6110" w:type="dxa"/>
          </w:tcPr>
          <w:p w14:paraId="50B38F1E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3603B1D0" w14:textId="77777777" w:rsidTr="006A51E1">
        <w:tc>
          <w:tcPr>
            <w:tcW w:w="6110" w:type="dxa"/>
          </w:tcPr>
          <w:p w14:paraId="74CB4ADB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2EEF5B07" w14:textId="77777777" w:rsidTr="006A51E1">
        <w:tc>
          <w:tcPr>
            <w:tcW w:w="6110" w:type="dxa"/>
          </w:tcPr>
          <w:p w14:paraId="34CCC6B2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04D7C52F" w14:textId="77777777" w:rsidTr="006A51E1">
        <w:tc>
          <w:tcPr>
            <w:tcW w:w="6110" w:type="dxa"/>
          </w:tcPr>
          <w:p w14:paraId="7494A055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2B540454" w14:textId="77777777" w:rsidTr="006A51E1">
        <w:tc>
          <w:tcPr>
            <w:tcW w:w="6110" w:type="dxa"/>
          </w:tcPr>
          <w:p w14:paraId="7376B03D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03D" w14:paraId="2FDCA7EB" w14:textId="77777777" w:rsidTr="006A51E1">
        <w:tc>
          <w:tcPr>
            <w:tcW w:w="6110" w:type="dxa"/>
          </w:tcPr>
          <w:p w14:paraId="416A8E2A" w14:textId="77777777" w:rsidR="006C003D" w:rsidRDefault="006C003D" w:rsidP="006A51E1">
            <w:pPr>
              <w:rPr>
                <w:rFonts w:ascii="Congenial Black" w:hAnsi="Congenial Black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79D231" w14:textId="77777777" w:rsidR="00282E43" w:rsidRPr="00282E43" w:rsidRDefault="00282E43" w:rsidP="00282E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81A646" w14:textId="77777777" w:rsidR="00282E43" w:rsidRPr="00453E9E" w:rsidRDefault="00282E43" w:rsidP="00282E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Lydia Baptist Church</w:t>
      </w:r>
    </w:p>
    <w:p w14:paraId="51D4AAAA" w14:textId="77777777" w:rsidR="00282E43" w:rsidRPr="00453E9E" w:rsidRDefault="00282E43" w:rsidP="00282E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 Box 593, Seneca, SC 29679</w:t>
      </w:r>
    </w:p>
    <w:p w14:paraId="66A4106D" w14:textId="77777777" w:rsidR="00282E43" w:rsidRPr="00453E9E" w:rsidRDefault="00282E43" w:rsidP="008444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Website: </w:t>
      </w:r>
      <w:hyperlink r:id="rId4" w:history="1">
        <w:r w:rsidRPr="00453E9E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www.lydiabaptist.org</w:t>
        </w:r>
      </w:hyperlink>
    </w:p>
    <w:p w14:paraId="3F17092E" w14:textId="77777777" w:rsidR="00282E43" w:rsidRPr="00453E9E" w:rsidRDefault="00282E43" w:rsidP="008444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Facebook: @lydiabcsc</w:t>
      </w:r>
    </w:p>
    <w:p w14:paraId="71C7EC8B" w14:textId="77777777" w:rsidR="00282E43" w:rsidRPr="00453E9E" w:rsidRDefault="00282E43" w:rsidP="008444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Pastor Ken Reid – </w:t>
      </w:r>
      <w:hyperlink r:id="rId5" w:history="1">
        <w:r w:rsidRPr="00453E9E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revkenrreid@gmail.com</w:t>
        </w:r>
      </w:hyperlink>
    </w:p>
    <w:p w14:paraId="1DCA919A" w14:textId="77777777" w:rsidR="00282E43" w:rsidRPr="00453E9E" w:rsidRDefault="00282E43" w:rsidP="008444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Margie Rogers – Music – </w:t>
      </w:r>
      <w:hyperlink r:id="rId6" w:history="1">
        <w:r w:rsidRPr="00453E9E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margie5743@yahoo.com</w:t>
        </w:r>
      </w:hyperlink>
    </w:p>
    <w:p w14:paraId="4A7E1BD4" w14:textId="62FE7319" w:rsidR="00844401" w:rsidRDefault="00844401">
      <w:pPr>
        <w:rPr>
          <w:rFonts w:ascii="Times New Roman" w:hAnsi="Times New Roman" w:cs="Times New Roman"/>
        </w:rPr>
      </w:pPr>
    </w:p>
    <w:p w14:paraId="5692732D" w14:textId="77777777" w:rsidR="00844401" w:rsidRPr="00282E43" w:rsidRDefault="00844401">
      <w:pPr>
        <w:rPr>
          <w:rFonts w:ascii="Times New Roman" w:hAnsi="Times New Roman" w:cs="Times New Roman"/>
        </w:rPr>
      </w:pPr>
    </w:p>
    <w:sectPr w:rsidR="00844401" w:rsidRPr="00282E43" w:rsidSect="000441B7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43"/>
    <w:rsid w:val="000100E6"/>
    <w:rsid w:val="000441B7"/>
    <w:rsid w:val="00053E96"/>
    <w:rsid w:val="00060FF2"/>
    <w:rsid w:val="00067712"/>
    <w:rsid w:val="000A1DDE"/>
    <w:rsid w:val="000B3243"/>
    <w:rsid w:val="000D4BD1"/>
    <w:rsid w:val="000D5F51"/>
    <w:rsid w:val="00133552"/>
    <w:rsid w:val="0018102D"/>
    <w:rsid w:val="001B268B"/>
    <w:rsid w:val="001D40B3"/>
    <w:rsid w:val="00203946"/>
    <w:rsid w:val="00250432"/>
    <w:rsid w:val="002659D5"/>
    <w:rsid w:val="00282E43"/>
    <w:rsid w:val="00293E60"/>
    <w:rsid w:val="002A3D12"/>
    <w:rsid w:val="002F6AC3"/>
    <w:rsid w:val="00310615"/>
    <w:rsid w:val="00345A2F"/>
    <w:rsid w:val="00347BB6"/>
    <w:rsid w:val="0035698E"/>
    <w:rsid w:val="0036164D"/>
    <w:rsid w:val="003C65DA"/>
    <w:rsid w:val="00435B15"/>
    <w:rsid w:val="00453E9E"/>
    <w:rsid w:val="00480380"/>
    <w:rsid w:val="0048262A"/>
    <w:rsid w:val="00497AE8"/>
    <w:rsid w:val="0051034F"/>
    <w:rsid w:val="00510B9D"/>
    <w:rsid w:val="00521F80"/>
    <w:rsid w:val="005432B1"/>
    <w:rsid w:val="00560FFE"/>
    <w:rsid w:val="005B39C5"/>
    <w:rsid w:val="005F2D56"/>
    <w:rsid w:val="005F60AA"/>
    <w:rsid w:val="00614C17"/>
    <w:rsid w:val="00622A86"/>
    <w:rsid w:val="00630A27"/>
    <w:rsid w:val="006C003D"/>
    <w:rsid w:val="006C1395"/>
    <w:rsid w:val="006E26AF"/>
    <w:rsid w:val="00775A3D"/>
    <w:rsid w:val="007E1956"/>
    <w:rsid w:val="007F483F"/>
    <w:rsid w:val="0080098B"/>
    <w:rsid w:val="0084276E"/>
    <w:rsid w:val="00844401"/>
    <w:rsid w:val="00847F20"/>
    <w:rsid w:val="00854925"/>
    <w:rsid w:val="008C18FA"/>
    <w:rsid w:val="009042AD"/>
    <w:rsid w:val="00912D31"/>
    <w:rsid w:val="009154F1"/>
    <w:rsid w:val="0096144B"/>
    <w:rsid w:val="00961E33"/>
    <w:rsid w:val="00965869"/>
    <w:rsid w:val="00977397"/>
    <w:rsid w:val="00981BAB"/>
    <w:rsid w:val="009A0C38"/>
    <w:rsid w:val="009B65EB"/>
    <w:rsid w:val="00A11D66"/>
    <w:rsid w:val="00A9408B"/>
    <w:rsid w:val="00AE27DB"/>
    <w:rsid w:val="00AE5F89"/>
    <w:rsid w:val="00AF3E01"/>
    <w:rsid w:val="00B20984"/>
    <w:rsid w:val="00B216A2"/>
    <w:rsid w:val="00B4546E"/>
    <w:rsid w:val="00B90B93"/>
    <w:rsid w:val="00BD2B33"/>
    <w:rsid w:val="00BE5552"/>
    <w:rsid w:val="00C00BBD"/>
    <w:rsid w:val="00C1569D"/>
    <w:rsid w:val="00C46010"/>
    <w:rsid w:val="00CE7A51"/>
    <w:rsid w:val="00D04FDC"/>
    <w:rsid w:val="00D21168"/>
    <w:rsid w:val="00D4265B"/>
    <w:rsid w:val="00D47952"/>
    <w:rsid w:val="00D72504"/>
    <w:rsid w:val="00D9417D"/>
    <w:rsid w:val="00D94909"/>
    <w:rsid w:val="00DB5AE1"/>
    <w:rsid w:val="00DB5D7B"/>
    <w:rsid w:val="00E23C1A"/>
    <w:rsid w:val="00E45E4C"/>
    <w:rsid w:val="00EF267F"/>
    <w:rsid w:val="00F2136C"/>
    <w:rsid w:val="00F57528"/>
    <w:rsid w:val="00FA260D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5555"/>
  <w15:chartTrackingRefBased/>
  <w15:docId w15:val="{D04EC55D-AE29-49B3-9D1A-8CBFF5C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E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ie5743@yahoo.com" TargetMode="External"/><Relationship Id="rId5" Type="http://schemas.openxmlformats.org/officeDocument/2006/relationships/hyperlink" Target="mailto:revkenrreid@gmail.com" TargetMode="External"/><Relationship Id="rId4" Type="http://schemas.openxmlformats.org/officeDocument/2006/relationships/hyperlink" Target="http://www.lydia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Reid</dc:creator>
  <cp:keywords/>
  <dc:description/>
  <cp:lastModifiedBy>Maranda Harvell</cp:lastModifiedBy>
  <cp:revision>2</cp:revision>
  <cp:lastPrinted>2022-10-01T02:41:00Z</cp:lastPrinted>
  <dcterms:created xsi:type="dcterms:W3CDTF">2022-10-02T01:53:00Z</dcterms:created>
  <dcterms:modified xsi:type="dcterms:W3CDTF">2022-10-02T01:53:00Z</dcterms:modified>
</cp:coreProperties>
</file>